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13BB2" w14:textId="77777777" w:rsidR="002C12C8" w:rsidRDefault="00E00E02" w:rsidP="00E00E0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0E02">
        <w:rPr>
          <w:rFonts w:ascii="Times New Roman" w:hAnsi="Times New Roman" w:cs="Times New Roman"/>
          <w:b/>
          <w:bCs/>
          <w:sz w:val="28"/>
          <w:szCs w:val="28"/>
        </w:rPr>
        <w:t>XAR</w:t>
      </w:r>
      <w:r>
        <w:rPr>
          <w:rFonts w:ascii="Times New Roman" w:hAnsi="Times New Roman" w:cs="Times New Roman"/>
          <w:b/>
          <w:bCs/>
          <w:sz w:val="28"/>
          <w:szCs w:val="28"/>
        </w:rPr>
        <w:t>İ</w:t>
      </w:r>
      <w:r w:rsidRPr="00E00E02">
        <w:rPr>
          <w:rFonts w:ascii="Times New Roman" w:hAnsi="Times New Roman" w:cs="Times New Roman"/>
          <w:b/>
          <w:bCs/>
          <w:sz w:val="28"/>
          <w:szCs w:val="28"/>
        </w:rPr>
        <w:t>C</w:t>
      </w:r>
      <w:r>
        <w:rPr>
          <w:rFonts w:ascii="Times New Roman" w:hAnsi="Times New Roman" w:cs="Times New Roman"/>
          <w:b/>
          <w:bCs/>
          <w:sz w:val="28"/>
          <w:szCs w:val="28"/>
        </w:rPr>
        <w:t>İ</w:t>
      </w:r>
      <w:r w:rsidRPr="00E00E02">
        <w:rPr>
          <w:rFonts w:ascii="Times New Roman" w:hAnsi="Times New Roman" w:cs="Times New Roman"/>
          <w:b/>
          <w:bCs/>
          <w:sz w:val="28"/>
          <w:szCs w:val="28"/>
        </w:rPr>
        <w:t xml:space="preserve"> D</w:t>
      </w:r>
      <w:r>
        <w:rPr>
          <w:rFonts w:ascii="Times New Roman" w:hAnsi="Times New Roman" w:cs="Times New Roman"/>
          <w:b/>
          <w:bCs/>
          <w:sz w:val="28"/>
          <w:szCs w:val="28"/>
        </w:rPr>
        <w:t>İ</w:t>
      </w:r>
      <w:r w:rsidRPr="00E00E02">
        <w:rPr>
          <w:rFonts w:ascii="Times New Roman" w:hAnsi="Times New Roman" w:cs="Times New Roman"/>
          <w:b/>
          <w:bCs/>
          <w:sz w:val="28"/>
          <w:szCs w:val="28"/>
        </w:rPr>
        <w:t>L</w:t>
      </w:r>
      <w:r w:rsidR="002C12C8">
        <w:rPr>
          <w:rFonts w:ascii="Times New Roman" w:hAnsi="Times New Roman" w:cs="Times New Roman"/>
          <w:b/>
          <w:bCs/>
          <w:sz w:val="28"/>
          <w:szCs w:val="28"/>
        </w:rPr>
        <w:t>DƏ VİDEOLARA BAXMAQ</w:t>
      </w:r>
    </w:p>
    <w:p w14:paraId="687CE7B7" w14:textId="50ED2C31" w:rsidR="00334D0E" w:rsidRPr="00E00E02" w:rsidRDefault="00334D0E" w:rsidP="00E00E02">
      <w:pPr>
        <w:spacing w:before="240"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E02">
        <w:rPr>
          <w:rFonts w:ascii="Times New Roman" w:hAnsi="Times New Roman" w:cs="Times New Roman"/>
          <w:sz w:val="28"/>
          <w:szCs w:val="28"/>
        </w:rPr>
        <w:t xml:space="preserve">Bu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gün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xarici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dil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bilmək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məktəbli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artıq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əlavə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üstünlük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demək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olar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ki,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vacib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bacarıqlardan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="00AE250B" w:rsidRPr="00E00E02">
        <w:rPr>
          <w:rFonts w:ascii="Times New Roman" w:hAnsi="Times New Roman" w:cs="Times New Roman"/>
          <w:sz w:val="28"/>
          <w:szCs w:val="28"/>
        </w:rPr>
        <w:t xml:space="preserve"> </w:t>
      </w:r>
      <w:r w:rsidR="00AE250B" w:rsidRPr="00E00E02">
        <w:rPr>
          <w:rFonts w:ascii="Times New Roman" w:hAnsi="Times New Roman" w:cs="Times New Roman"/>
          <w:sz w:val="28"/>
          <w:szCs w:val="28"/>
          <w:lang w:val="az-Latn-AZ"/>
        </w:rPr>
        <w:t>sayılır</w:t>
      </w:r>
      <w:r w:rsidRPr="00E00E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Xarici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dil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uşağa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12C8">
        <w:rPr>
          <w:rFonts w:ascii="Times New Roman" w:hAnsi="Times New Roman" w:cs="Times New Roman"/>
          <w:sz w:val="28"/>
          <w:szCs w:val="28"/>
        </w:rPr>
        <w:t>müxtəlif</w:t>
      </w:r>
      <w:proofErr w:type="spellEnd"/>
      <w:r w:rsidR="002C12C8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insanlarla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ünsiyyət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qurmaq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imkanı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12C8">
        <w:rPr>
          <w:rFonts w:ascii="Times New Roman" w:hAnsi="Times New Roman" w:cs="Times New Roman"/>
          <w:sz w:val="28"/>
          <w:szCs w:val="28"/>
        </w:rPr>
        <w:t>verməklə</w:t>
      </w:r>
      <w:proofErr w:type="spellEnd"/>
      <w:r w:rsidR="002C12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12C8">
        <w:rPr>
          <w:rFonts w:ascii="Times New Roman" w:hAnsi="Times New Roman" w:cs="Times New Roman"/>
          <w:sz w:val="28"/>
          <w:szCs w:val="28"/>
        </w:rPr>
        <w:t>yanaşı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, yeni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məlumatlara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çıxış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başqa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mədəniyyətləri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tanımaq</w:t>
      </w:r>
      <w:proofErr w:type="spellEnd"/>
      <w:r w:rsidR="00F46C6D" w:rsidRPr="00E00E02">
        <w:rPr>
          <w:rFonts w:ascii="Times New Roman" w:hAnsi="Times New Roman" w:cs="Times New Roman"/>
          <w:sz w:val="28"/>
          <w:szCs w:val="28"/>
        </w:rPr>
        <w:t>,</w:t>
      </w:r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gələcək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təhsil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karyera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imkanlarını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genişləndirmək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mühüm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vasitədir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>.</w:t>
      </w:r>
    </w:p>
    <w:p w14:paraId="1AD249E6" w14:textId="74AFE09A" w:rsidR="00334D0E" w:rsidRPr="00E00E02" w:rsidRDefault="00334D0E" w:rsidP="00E00E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E02">
        <w:rPr>
          <w:rFonts w:ascii="Times New Roman" w:hAnsi="Times New Roman" w:cs="Times New Roman"/>
          <w:sz w:val="28"/>
          <w:szCs w:val="28"/>
        </w:rPr>
        <w:t xml:space="preserve">Amma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məktəblilərin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hamısı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xarici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dili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eyni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asanlıqla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öyrənmir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Bəzi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uşaqlar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sözləri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tez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yadda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saxlayır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bəziləri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danışmaqdan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çəkinir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B097F" w:rsidRPr="00E00E02">
        <w:rPr>
          <w:rFonts w:ascii="Times New Roman" w:hAnsi="Times New Roman" w:cs="Times New Roman"/>
          <w:sz w:val="28"/>
          <w:szCs w:val="28"/>
        </w:rPr>
        <w:t>başqa</w:t>
      </w:r>
      <w:r w:rsidR="00094EDB">
        <w:rPr>
          <w:rFonts w:ascii="Times New Roman" w:hAnsi="Times New Roman" w:cs="Times New Roman"/>
          <w:sz w:val="28"/>
          <w:szCs w:val="28"/>
        </w:rPr>
        <w:t>ları</w:t>
      </w:r>
      <w:proofErr w:type="spellEnd"/>
      <w:r w:rsidR="001B097F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isə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qrammatika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qaydalarını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öyrənsə</w:t>
      </w:r>
      <w:r w:rsidR="00094EDB">
        <w:rPr>
          <w:rFonts w:ascii="Times New Roman" w:hAnsi="Times New Roman" w:cs="Times New Roman"/>
          <w:sz w:val="28"/>
          <w:szCs w:val="28"/>
        </w:rPr>
        <w:t>lər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, real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vəziyyətdə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həmin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dildən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istifadə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etməkdə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çətinlik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çəkir</w:t>
      </w:r>
      <w:r w:rsidR="00094EDB">
        <w:rPr>
          <w:rFonts w:ascii="Times New Roman" w:hAnsi="Times New Roman" w:cs="Times New Roman"/>
          <w:sz w:val="28"/>
          <w:szCs w:val="28"/>
        </w:rPr>
        <w:t>lər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Bəs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xarici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dil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öyrənməyi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uşaqlar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necə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asan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maraqlı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etmək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olar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>?</w:t>
      </w:r>
    </w:p>
    <w:p w14:paraId="0B60FC98" w14:textId="6292190A" w:rsidR="00334D0E" w:rsidRPr="00E00E02" w:rsidRDefault="00F46C6D" w:rsidP="00E00E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0E02">
        <w:rPr>
          <w:rFonts w:ascii="Times New Roman" w:hAnsi="Times New Roman" w:cs="Times New Roman"/>
          <w:sz w:val="28"/>
          <w:szCs w:val="28"/>
        </w:rPr>
        <w:t>Linqvistlər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bildirir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ki,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x</w:t>
      </w:r>
      <w:r w:rsidR="00334D0E" w:rsidRPr="00E00E02">
        <w:rPr>
          <w:rFonts w:ascii="Times New Roman" w:hAnsi="Times New Roman" w:cs="Times New Roman"/>
          <w:sz w:val="28"/>
          <w:szCs w:val="28"/>
        </w:rPr>
        <w:t>arici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dilin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öyrənilməsində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ən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böyük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səhvlərdən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onu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yalnız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qaydalar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sözlər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toplusu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təqdim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etməkdir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Uşaq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dilin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qaydalarını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bilməklə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yanaşı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həmin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dildən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istifadə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etməyi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də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öyrənməlidir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>.</w:t>
      </w:r>
    </w:p>
    <w:p w14:paraId="4167D268" w14:textId="77777777" w:rsidR="00334D0E" w:rsidRPr="00E00E02" w:rsidRDefault="00334D0E" w:rsidP="00E00E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0E02">
        <w:rPr>
          <w:rFonts w:ascii="Times New Roman" w:hAnsi="Times New Roman" w:cs="Times New Roman"/>
          <w:sz w:val="28"/>
          <w:szCs w:val="28"/>
        </w:rPr>
        <w:t>Şagirdə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gündə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çoxlu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söz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əzbərlətmək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ilk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baxışda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yaxşı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nəticə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görünə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bilər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. Amma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əsas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məsələ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uşağın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həmin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sözləri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həftə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ay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xatırlaya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bilməsidir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>.</w:t>
      </w:r>
    </w:p>
    <w:p w14:paraId="46FFA610" w14:textId="0ECEA7EA" w:rsidR="00334D0E" w:rsidRPr="00E00E02" w:rsidRDefault="00F46C6D" w:rsidP="00E00E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0E02">
        <w:rPr>
          <w:rFonts w:ascii="Times New Roman" w:hAnsi="Times New Roman" w:cs="Times New Roman"/>
          <w:sz w:val="28"/>
          <w:szCs w:val="28"/>
        </w:rPr>
        <w:t>Kanadadakı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Western University-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nin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tədqiqatçıları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Su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Kyunq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Kim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Stuart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Uebb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2022-ci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ildə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ikinci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dilin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öyrənilməsində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fasiləli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təkrarın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təsirini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araşdıran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48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eksperimentin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nəticələrini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birləşdirən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meta-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analiz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aparıb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>.</w:t>
      </w:r>
      <w:r w:rsidR="00E00E02">
        <w:rPr>
          <w:rFonts w:ascii="Times New Roman" w:hAnsi="Times New Roman" w:cs="Times New Roman"/>
          <w:sz w:val="28"/>
          <w:szCs w:val="28"/>
        </w:rPr>
        <w:t xml:space="preserve"> </w:t>
      </w:r>
      <w:r w:rsidR="00334D0E" w:rsidRPr="00E00E02">
        <w:rPr>
          <w:rFonts w:ascii="Times New Roman" w:hAnsi="Times New Roman" w:cs="Times New Roman"/>
          <w:sz w:val="28"/>
          <w:szCs w:val="28"/>
        </w:rPr>
        <w:t xml:space="preserve">3411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iştirakçının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nəticələrini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097F" w:rsidRPr="00E00E02">
        <w:rPr>
          <w:rFonts w:ascii="Times New Roman" w:hAnsi="Times New Roman" w:cs="Times New Roman"/>
          <w:sz w:val="28"/>
          <w:szCs w:val="28"/>
        </w:rPr>
        <w:t>təhlil</w:t>
      </w:r>
      <w:proofErr w:type="spellEnd"/>
      <w:r w:rsidR="001B097F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097F" w:rsidRPr="00E00E02">
        <w:rPr>
          <w:rFonts w:ascii="Times New Roman" w:hAnsi="Times New Roman" w:cs="Times New Roman"/>
          <w:sz w:val="28"/>
          <w:szCs w:val="28"/>
        </w:rPr>
        <w:t>edib</w:t>
      </w:r>
      <w:r w:rsidRPr="00E00E02">
        <w:rPr>
          <w:rFonts w:ascii="Times New Roman" w:hAnsi="Times New Roman" w:cs="Times New Roman"/>
          <w:sz w:val="28"/>
          <w:szCs w:val="28"/>
        </w:rPr>
        <w:t>lər</w:t>
      </w:r>
      <w:proofErr w:type="spellEnd"/>
      <w:r w:rsidR="001B097F" w:rsidRPr="00E00E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B097F" w:rsidRPr="00E00E02">
        <w:rPr>
          <w:rFonts w:ascii="Times New Roman" w:hAnsi="Times New Roman" w:cs="Times New Roman"/>
          <w:sz w:val="28"/>
          <w:szCs w:val="28"/>
        </w:rPr>
        <w:t>Araşdır</w:t>
      </w:r>
      <w:r w:rsidR="00334D0E" w:rsidRPr="00E00E02">
        <w:rPr>
          <w:rFonts w:ascii="Times New Roman" w:hAnsi="Times New Roman" w:cs="Times New Roman"/>
          <w:sz w:val="28"/>
          <w:szCs w:val="28"/>
        </w:rPr>
        <w:t>ma</w:t>
      </w:r>
      <w:r w:rsidR="001B097F" w:rsidRPr="00E00E02">
        <w:rPr>
          <w:rFonts w:ascii="Times New Roman" w:hAnsi="Times New Roman" w:cs="Times New Roman"/>
          <w:sz w:val="28"/>
          <w:szCs w:val="28"/>
        </w:rPr>
        <w:t>lar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göstərib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ki,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fasiləli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təkrar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yəni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materialı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dəfəyə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çox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təkrarlamaq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əvəzinə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müəyyən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fasilələrlə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yenidən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öyrənmək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ikinci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dilin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mənimsənilməsinə</w:t>
      </w:r>
      <w:proofErr w:type="spellEnd"/>
      <w:r w:rsid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müsbət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təsir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göstərir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Xüsusilə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uzun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fasilələrlə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edilən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təkrarın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uzunmüddətli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yaddaş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üstünlüyü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müşahidə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olunub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>.</w:t>
      </w:r>
    </w:p>
    <w:p w14:paraId="4C0D6030" w14:textId="08B20492" w:rsidR="00334D0E" w:rsidRPr="00E00E02" w:rsidRDefault="00334D0E" w:rsidP="00E00E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E02">
        <w:rPr>
          <w:rFonts w:ascii="Times New Roman" w:hAnsi="Times New Roman" w:cs="Times New Roman"/>
          <w:sz w:val="28"/>
          <w:szCs w:val="28"/>
        </w:rPr>
        <w:t xml:space="preserve">Bunun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məktəb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çox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sadə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nəticəsi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var: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uşağa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gün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30 yeni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söz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verib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sabah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hamısını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unutmasına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imkan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yaratmaqdansa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az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sayda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sözü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müxtəlif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günlərdə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yenidən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istifadə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etdirmək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faydalıdır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>.</w:t>
      </w:r>
      <w:r w:rsidR="00AD4936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Məsələn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, </w:t>
      </w:r>
      <w:r w:rsidR="00AD4936" w:rsidRPr="00E00E02">
        <w:rPr>
          <w:rFonts w:ascii="Times New Roman" w:hAnsi="Times New Roman" w:cs="Times New Roman"/>
          <w:sz w:val="28"/>
          <w:szCs w:val="28"/>
        </w:rPr>
        <w:t xml:space="preserve">1-ci </w:t>
      </w:r>
      <w:proofErr w:type="spellStart"/>
      <w:r w:rsidR="00AD4936" w:rsidRPr="00E00E02">
        <w:rPr>
          <w:rFonts w:ascii="Times New Roman" w:hAnsi="Times New Roman" w:cs="Times New Roman"/>
          <w:sz w:val="28"/>
          <w:szCs w:val="28"/>
        </w:rPr>
        <w:t>gün</w:t>
      </w:r>
      <w:proofErr w:type="spellEnd"/>
      <w:r w:rsidR="00AD4936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4936" w:rsidRPr="00E00E02">
        <w:rPr>
          <w:rFonts w:ascii="Times New Roman" w:hAnsi="Times New Roman" w:cs="Times New Roman"/>
          <w:sz w:val="28"/>
          <w:szCs w:val="28"/>
        </w:rPr>
        <w:t>hansısa</w:t>
      </w:r>
      <w:proofErr w:type="spellEnd"/>
      <w:r w:rsidR="00AD4936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mövzuda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öyrənilən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sözlər</w:t>
      </w:r>
      <w:r w:rsidR="00AD4936" w:rsidRPr="00E00E02">
        <w:rPr>
          <w:rFonts w:ascii="Times New Roman" w:hAnsi="Times New Roman" w:cs="Times New Roman"/>
          <w:sz w:val="28"/>
          <w:szCs w:val="28"/>
        </w:rPr>
        <w:t>lə</w:t>
      </w:r>
      <w:proofErr w:type="spellEnd"/>
      <w:r w:rsidR="00AD4936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4936" w:rsidRPr="00E00E02">
        <w:rPr>
          <w:rFonts w:ascii="Times New Roman" w:hAnsi="Times New Roman" w:cs="Times New Roman"/>
          <w:sz w:val="28"/>
          <w:szCs w:val="28"/>
        </w:rPr>
        <w:t>tanışlıq</w:t>
      </w:r>
      <w:proofErr w:type="spellEnd"/>
      <w:r w:rsidR="00AD4936" w:rsidRPr="00E00E02">
        <w:rPr>
          <w:rFonts w:ascii="Times New Roman" w:hAnsi="Times New Roman" w:cs="Times New Roman"/>
          <w:sz w:val="28"/>
          <w:szCs w:val="28"/>
        </w:rPr>
        <w:t xml:space="preserve">, 3-cü </w:t>
      </w:r>
      <w:proofErr w:type="spellStart"/>
      <w:r w:rsidR="00AD4936" w:rsidRPr="00E00E02">
        <w:rPr>
          <w:rFonts w:ascii="Times New Roman" w:hAnsi="Times New Roman" w:cs="Times New Roman"/>
          <w:sz w:val="28"/>
          <w:szCs w:val="28"/>
        </w:rPr>
        <w:t>gün</w:t>
      </w:r>
      <w:proofErr w:type="spellEnd"/>
      <w:r w:rsidR="00AD4936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4936" w:rsidRPr="00E00E02">
        <w:rPr>
          <w:rFonts w:ascii="Times New Roman" w:hAnsi="Times New Roman" w:cs="Times New Roman"/>
          <w:sz w:val="28"/>
          <w:szCs w:val="28"/>
        </w:rPr>
        <w:t>oyun</w:t>
      </w:r>
      <w:proofErr w:type="spellEnd"/>
      <w:r w:rsidR="00AD4936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4936" w:rsidRPr="00E00E02">
        <w:rPr>
          <w:rFonts w:ascii="Times New Roman" w:hAnsi="Times New Roman" w:cs="Times New Roman"/>
          <w:sz w:val="28"/>
          <w:szCs w:val="28"/>
        </w:rPr>
        <w:t>vasitəsilə</w:t>
      </w:r>
      <w:proofErr w:type="spellEnd"/>
      <w:r w:rsidR="00AD4936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4936" w:rsidRPr="00E00E02">
        <w:rPr>
          <w:rFonts w:ascii="Times New Roman" w:hAnsi="Times New Roman" w:cs="Times New Roman"/>
          <w:sz w:val="28"/>
          <w:szCs w:val="28"/>
        </w:rPr>
        <w:t>təkrar</w:t>
      </w:r>
      <w:proofErr w:type="spellEnd"/>
      <w:r w:rsidR="00AD4936" w:rsidRPr="00E00E02">
        <w:rPr>
          <w:rFonts w:ascii="Times New Roman" w:hAnsi="Times New Roman" w:cs="Times New Roman"/>
          <w:sz w:val="28"/>
          <w:szCs w:val="28"/>
        </w:rPr>
        <w:t xml:space="preserve">, 5-ci </w:t>
      </w:r>
      <w:proofErr w:type="spellStart"/>
      <w:r w:rsidR="00AD4936" w:rsidRPr="00E00E02">
        <w:rPr>
          <w:rFonts w:ascii="Times New Roman" w:hAnsi="Times New Roman" w:cs="Times New Roman"/>
          <w:sz w:val="28"/>
          <w:szCs w:val="28"/>
        </w:rPr>
        <w:t>gün</w:t>
      </w:r>
      <w:proofErr w:type="spellEnd"/>
      <w:r w:rsidR="00AD4936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4936" w:rsidRPr="00E00E02">
        <w:rPr>
          <w:rFonts w:ascii="Times New Roman" w:hAnsi="Times New Roman" w:cs="Times New Roman"/>
          <w:sz w:val="28"/>
          <w:szCs w:val="28"/>
        </w:rPr>
        <w:t>cümlə</w:t>
      </w:r>
      <w:proofErr w:type="spellEnd"/>
      <w:r w:rsidR="00AD4936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4936" w:rsidRPr="00E00E02">
        <w:rPr>
          <w:rFonts w:ascii="Times New Roman" w:hAnsi="Times New Roman" w:cs="Times New Roman"/>
          <w:sz w:val="28"/>
          <w:szCs w:val="28"/>
        </w:rPr>
        <w:t>qurmaq</w:t>
      </w:r>
      <w:proofErr w:type="spellEnd"/>
      <w:r w:rsidR="00AD4936" w:rsidRPr="00E00E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D4936" w:rsidRPr="00E00E02">
        <w:rPr>
          <w:rFonts w:ascii="Times New Roman" w:hAnsi="Times New Roman" w:cs="Times New Roman"/>
          <w:sz w:val="28"/>
          <w:szCs w:val="28"/>
        </w:rPr>
        <w:t>növbəti</w:t>
      </w:r>
      <w:proofErr w:type="spellEnd"/>
      <w:r w:rsidR="00AD4936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4936" w:rsidRPr="00E00E02">
        <w:rPr>
          <w:rFonts w:ascii="Times New Roman" w:hAnsi="Times New Roman" w:cs="Times New Roman"/>
          <w:sz w:val="28"/>
          <w:szCs w:val="28"/>
        </w:rPr>
        <w:lastRenderedPageBreak/>
        <w:t>həftədə</w:t>
      </w:r>
      <w:proofErr w:type="spellEnd"/>
      <w:r w:rsidR="00AD4936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4936" w:rsidRPr="00E00E02">
        <w:rPr>
          <w:rFonts w:ascii="Times New Roman" w:hAnsi="Times New Roman" w:cs="Times New Roman"/>
          <w:sz w:val="28"/>
          <w:szCs w:val="28"/>
        </w:rPr>
        <w:t>isə</w:t>
      </w:r>
      <w:proofErr w:type="spellEnd"/>
      <w:r w:rsidR="00AD4936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danışıq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tapşırığında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istifadə</w:t>
      </w:r>
      <w:proofErr w:type="spellEnd"/>
      <w:r w:rsidR="00AD4936" w:rsidRPr="00E00E02">
        <w:rPr>
          <w:rFonts w:ascii="Times New Roman" w:hAnsi="Times New Roman" w:cs="Times New Roman"/>
          <w:sz w:val="28"/>
          <w:szCs w:val="28"/>
        </w:rPr>
        <w:t xml:space="preserve">. </w:t>
      </w:r>
      <w:r w:rsidRPr="00E00E02">
        <w:rPr>
          <w:rFonts w:ascii="Times New Roman" w:hAnsi="Times New Roman" w:cs="Times New Roman"/>
          <w:sz w:val="28"/>
          <w:szCs w:val="28"/>
        </w:rPr>
        <w:t xml:space="preserve">Bu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yanaşmada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söz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yalnız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məlumat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müxtəlif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yollarla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yadda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qalan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anlayış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təqdim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edilir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>.</w:t>
      </w:r>
    </w:p>
    <w:p w14:paraId="20C69B73" w14:textId="77777777" w:rsidR="00334D0E" w:rsidRPr="00E00E02" w:rsidRDefault="00334D0E" w:rsidP="00E00E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0E02">
        <w:rPr>
          <w:rFonts w:ascii="Times New Roman" w:hAnsi="Times New Roman" w:cs="Times New Roman"/>
          <w:sz w:val="28"/>
          <w:szCs w:val="28"/>
        </w:rPr>
        <w:t>Uşaqlar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237870922"/>
      <w:proofErr w:type="spellStart"/>
      <w:r w:rsidRPr="00E00E02">
        <w:rPr>
          <w:rFonts w:ascii="Times New Roman" w:hAnsi="Times New Roman" w:cs="Times New Roman"/>
          <w:sz w:val="28"/>
          <w:szCs w:val="28"/>
        </w:rPr>
        <w:t>xarici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dildə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videolara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baxmağı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proofErr w:type="spellStart"/>
      <w:r w:rsidRPr="00E00E02">
        <w:rPr>
          <w:rFonts w:ascii="Times New Roman" w:hAnsi="Times New Roman" w:cs="Times New Roman"/>
          <w:sz w:val="28"/>
          <w:szCs w:val="28"/>
        </w:rPr>
        <w:t>sevirlər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. Lakin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burada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mühüm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sual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yaranır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: video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izləmək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həqiqətən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dil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öyrənməyə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kömək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edirmi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>?</w:t>
      </w:r>
    </w:p>
    <w:p w14:paraId="7E465C85" w14:textId="3E0CAA01" w:rsidR="00334D0E" w:rsidRPr="00E00E02" w:rsidRDefault="00334D0E" w:rsidP="00E00E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E02">
        <w:rPr>
          <w:rFonts w:ascii="Times New Roman" w:hAnsi="Times New Roman" w:cs="Times New Roman"/>
          <w:sz w:val="28"/>
          <w:szCs w:val="28"/>
        </w:rPr>
        <w:t xml:space="preserve">2026-cı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ildə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Cambridge University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Press</w:t>
      </w:r>
      <w:r w:rsidR="00AD4936" w:rsidRPr="00E00E02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AD4936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yayımla</w:t>
      </w:r>
      <w:r w:rsidR="00AD4936" w:rsidRPr="00E00E02">
        <w:rPr>
          <w:rFonts w:ascii="Times New Roman" w:hAnsi="Times New Roman" w:cs="Times New Roman"/>
          <w:sz w:val="28"/>
          <w:szCs w:val="28"/>
        </w:rPr>
        <w:t>dığı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mühüm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meta-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analiz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suala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cavab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axtarıb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Ümumi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nəticə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audiovizual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materiallara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baxmağın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ikinci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dil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öyrən</w:t>
      </w:r>
      <w:r w:rsidR="002C12C8">
        <w:rPr>
          <w:rFonts w:ascii="Times New Roman" w:hAnsi="Times New Roman" w:cs="Times New Roman"/>
          <w:sz w:val="28"/>
          <w:szCs w:val="28"/>
        </w:rPr>
        <w:t>il</w:t>
      </w:r>
      <w:r w:rsidRPr="00E00E02">
        <w:rPr>
          <w:rFonts w:ascii="Times New Roman" w:hAnsi="Times New Roman" w:cs="Times New Roman"/>
          <w:sz w:val="28"/>
          <w:szCs w:val="28"/>
        </w:rPr>
        <w:t>məsinə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müsbət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təsir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göstərə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bildiyini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göstərib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Araşdırmada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söz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ehtiyatı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qrammatika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tələffüz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danışıq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dinləmə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müxtəlif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sahələr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arasında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əhəmiyyətli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fərqlər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aşkar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edilməyib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>.</w:t>
      </w:r>
    </w:p>
    <w:p w14:paraId="3E368C9B" w14:textId="065FCBFF" w:rsidR="00334D0E" w:rsidRPr="00E00E02" w:rsidRDefault="00334D0E" w:rsidP="00E00E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E02">
        <w:rPr>
          <w:rFonts w:ascii="Times New Roman" w:hAnsi="Times New Roman" w:cs="Times New Roman"/>
          <w:sz w:val="28"/>
          <w:szCs w:val="28"/>
        </w:rPr>
        <w:t xml:space="preserve">Bu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nəticə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məktəblər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maraqlı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imkan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yaradır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Xarici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dil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dərsi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yalnız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kitab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dəftərlə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məhdudlaşmamalıdır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>.</w:t>
      </w:r>
      <w:r w:rsidR="00AD4936" w:rsidRPr="00E00E02">
        <w:rPr>
          <w:rFonts w:ascii="Times New Roman" w:hAnsi="Times New Roman" w:cs="Times New Roman"/>
          <w:sz w:val="28"/>
          <w:szCs w:val="28"/>
        </w:rPr>
        <w:t xml:space="preserve"> </w:t>
      </w:r>
      <w:r w:rsidRPr="00E00E02">
        <w:rPr>
          <w:rFonts w:ascii="Times New Roman" w:hAnsi="Times New Roman" w:cs="Times New Roman"/>
          <w:sz w:val="28"/>
          <w:szCs w:val="28"/>
        </w:rPr>
        <w:t xml:space="preserve">Amma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burada</w:t>
      </w:r>
      <w:r w:rsidR="00AE250B" w:rsidRPr="00E00E02">
        <w:rPr>
          <w:rFonts w:ascii="Times New Roman" w:hAnsi="Times New Roman" w:cs="Times New Roman"/>
          <w:sz w:val="28"/>
          <w:szCs w:val="28"/>
        </w:rPr>
        <w:t>kı</w:t>
      </w:r>
      <w:proofErr w:type="spellEnd"/>
      <w:r w:rsidR="00AE250B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250B" w:rsidRPr="00E00E02">
        <w:rPr>
          <w:rFonts w:ascii="Times New Roman" w:hAnsi="Times New Roman" w:cs="Times New Roman"/>
          <w:sz w:val="28"/>
          <w:szCs w:val="28"/>
        </w:rPr>
        <w:t>v</w:t>
      </w:r>
      <w:r w:rsidRPr="00E00E02">
        <w:rPr>
          <w:rFonts w:ascii="Times New Roman" w:hAnsi="Times New Roman" w:cs="Times New Roman"/>
          <w:sz w:val="28"/>
          <w:szCs w:val="28"/>
        </w:rPr>
        <w:t>acib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məqam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250B" w:rsidRPr="00E00E02">
        <w:rPr>
          <w:rFonts w:ascii="Times New Roman" w:hAnsi="Times New Roman" w:cs="Times New Roman"/>
          <w:sz w:val="28"/>
          <w:szCs w:val="28"/>
        </w:rPr>
        <w:t>odur</w:t>
      </w:r>
      <w:proofErr w:type="spellEnd"/>
      <w:r w:rsidR="00AE250B" w:rsidRPr="00E00E02">
        <w:rPr>
          <w:rFonts w:ascii="Times New Roman" w:hAnsi="Times New Roman" w:cs="Times New Roman"/>
          <w:sz w:val="28"/>
          <w:szCs w:val="28"/>
        </w:rPr>
        <w:t xml:space="preserve"> ki,</w:t>
      </w:r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bütün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videolar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eyni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dərəcədə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faydalı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>.</w:t>
      </w:r>
      <w:r w:rsidR="00AD4936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Filmə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baxmaqla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öyrədici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videoya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baxmaq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eyni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="00587C34">
        <w:rPr>
          <w:rFonts w:ascii="Times New Roman" w:hAnsi="Times New Roman" w:cs="Times New Roman"/>
          <w:sz w:val="28"/>
          <w:szCs w:val="28"/>
        </w:rPr>
        <w:t>.</w:t>
      </w:r>
    </w:p>
    <w:p w14:paraId="6189F3AD" w14:textId="1622514C" w:rsidR="00334D0E" w:rsidRPr="00E00E02" w:rsidRDefault="00F46C6D" w:rsidP="00E00E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0E02">
        <w:rPr>
          <w:rFonts w:ascii="Times New Roman" w:hAnsi="Times New Roman" w:cs="Times New Roman"/>
          <w:sz w:val="28"/>
          <w:szCs w:val="28"/>
        </w:rPr>
        <w:t>Kembric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araşdırmasının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ən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maraqlı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nəticələrindən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video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növünün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əhəmiyyətli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olmasıdır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>.</w:t>
      </w:r>
      <w:r w:rsidR="00AE250B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Tədqiqatda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əyləncə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məqsədli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videolar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r w:rsidR="00AD4936" w:rsidRPr="00E00E0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məsələn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filmlər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televiziya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serialları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r w:rsidR="00AD4936" w:rsidRPr="00E00E0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təhsil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məqsədli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videolardan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aşağı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nəticə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göstərib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. TED Talks,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sənədli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filmlər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birbaşa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dil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öyrənməyə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yönəl</w:t>
      </w:r>
      <w:r w:rsidR="005E7F68" w:rsidRPr="00E00E02">
        <w:rPr>
          <w:rFonts w:ascii="Times New Roman" w:hAnsi="Times New Roman" w:cs="Times New Roman"/>
          <w:sz w:val="28"/>
          <w:szCs w:val="28"/>
        </w:rPr>
        <w:t>ən</w:t>
      </w:r>
      <w:proofErr w:type="spellEnd"/>
      <w:r w:rsidR="005E7F68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videolar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güclü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nəticələrlə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əlaqələndirilib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>.</w:t>
      </w:r>
    </w:p>
    <w:p w14:paraId="045629F0" w14:textId="77777777" w:rsidR="00334D0E" w:rsidRPr="00E00E02" w:rsidRDefault="00334D0E" w:rsidP="00E00E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E02">
        <w:rPr>
          <w:rFonts w:ascii="Times New Roman" w:hAnsi="Times New Roman" w:cs="Times New Roman"/>
          <w:sz w:val="28"/>
          <w:szCs w:val="28"/>
        </w:rPr>
        <w:t xml:space="preserve">Bu o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demək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ki,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uşaqlar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filmə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baxmamalıdır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Əksinə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, film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seriallar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motivasiya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yarada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bilər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Sadəcə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onları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xarici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dil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öyrənməyin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yeganə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vasitəsi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qəbul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etmək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düzgün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>.</w:t>
      </w:r>
    </w:p>
    <w:p w14:paraId="789399DA" w14:textId="77777777" w:rsidR="00334D0E" w:rsidRPr="00E00E02" w:rsidRDefault="00334D0E" w:rsidP="00E00E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0E02">
        <w:rPr>
          <w:rFonts w:ascii="Times New Roman" w:hAnsi="Times New Roman" w:cs="Times New Roman"/>
          <w:sz w:val="28"/>
          <w:szCs w:val="28"/>
        </w:rPr>
        <w:t>Məsələn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müəllim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təbiət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kosmos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heyvanlar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texnologiya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haqqında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uşağın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yaşına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qısa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xarici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dilli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video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seçə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bilər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Uşaq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həm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maraqlandığı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mövzu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haqqında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məlumat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alır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həm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dili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real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kontekstdə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eşidir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>.</w:t>
      </w:r>
    </w:p>
    <w:p w14:paraId="3978A9FF" w14:textId="0553CD56" w:rsidR="00334D0E" w:rsidRPr="00E00E02" w:rsidRDefault="00F46C6D" w:rsidP="00E00E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0E02">
        <w:rPr>
          <w:rFonts w:ascii="Times New Roman" w:hAnsi="Times New Roman" w:cs="Times New Roman"/>
          <w:sz w:val="28"/>
          <w:szCs w:val="28"/>
        </w:rPr>
        <w:t>Kembric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araşdırmasında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videoya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baxmaqla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yanaşı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əlavə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fəaliyyətlərin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olduğu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vəziyyətlər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böyü</w:t>
      </w:r>
      <w:r w:rsidRPr="00E00E02">
        <w:rPr>
          <w:rFonts w:ascii="Times New Roman" w:hAnsi="Times New Roman" w:cs="Times New Roman"/>
          <w:sz w:val="28"/>
          <w:szCs w:val="28"/>
        </w:rPr>
        <w:t>k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nəticə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verib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B</w:t>
      </w:r>
      <w:r w:rsidR="00334D0E" w:rsidRPr="00E00E02">
        <w:rPr>
          <w:rFonts w:ascii="Times New Roman" w:hAnsi="Times New Roman" w:cs="Times New Roman"/>
          <w:sz w:val="28"/>
          <w:szCs w:val="28"/>
        </w:rPr>
        <w:t>axmayaraq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ki,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fərq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statistik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baxımdan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əhəmiyyətli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D0E" w:rsidRPr="00E00E02">
        <w:rPr>
          <w:rFonts w:ascii="Times New Roman" w:hAnsi="Times New Roman" w:cs="Times New Roman"/>
          <w:sz w:val="28"/>
          <w:szCs w:val="28"/>
        </w:rPr>
        <w:t>olmayıb</w:t>
      </w:r>
      <w:proofErr w:type="spellEnd"/>
      <w:r w:rsidR="00334D0E" w:rsidRPr="00E00E02">
        <w:rPr>
          <w:rFonts w:ascii="Times New Roman" w:hAnsi="Times New Roman" w:cs="Times New Roman"/>
          <w:sz w:val="28"/>
          <w:szCs w:val="28"/>
        </w:rPr>
        <w:t>.</w:t>
      </w:r>
    </w:p>
    <w:p w14:paraId="651E6105" w14:textId="77777777" w:rsidR="00334D0E" w:rsidRPr="00E00E02" w:rsidRDefault="00334D0E" w:rsidP="00E00E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0E02">
        <w:rPr>
          <w:rFonts w:ascii="Times New Roman" w:hAnsi="Times New Roman" w:cs="Times New Roman"/>
          <w:sz w:val="28"/>
          <w:szCs w:val="28"/>
        </w:rPr>
        <w:t>Yəni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əsas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prinsip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sadədir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>:</w:t>
      </w:r>
    </w:p>
    <w:p w14:paraId="2668EF84" w14:textId="738AEDE0" w:rsidR="00334D0E" w:rsidRPr="00E00E02" w:rsidRDefault="00334D0E" w:rsidP="00E00E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0E02">
        <w:rPr>
          <w:rFonts w:ascii="Times New Roman" w:hAnsi="Times New Roman" w:cs="Times New Roman"/>
          <w:sz w:val="28"/>
          <w:szCs w:val="28"/>
        </w:rPr>
        <w:t>Videoya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bax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→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anla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→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danış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→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istifadə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et →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neçə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gün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yenidən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xatırla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>.</w:t>
      </w:r>
    </w:p>
    <w:p w14:paraId="3A30A190" w14:textId="68076AB4" w:rsidR="00334D0E" w:rsidRPr="00E00E02" w:rsidRDefault="00334D0E" w:rsidP="00E00E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0E02">
        <w:rPr>
          <w:rFonts w:ascii="Times New Roman" w:hAnsi="Times New Roman" w:cs="Times New Roman"/>
          <w:sz w:val="28"/>
          <w:szCs w:val="28"/>
        </w:rPr>
        <w:lastRenderedPageBreak/>
        <w:t>Xarici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dil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öyrənən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uşağın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ən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böyük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problemlərindən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səhv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etmək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qorxusudur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>.</w:t>
      </w:r>
      <w:r w:rsidR="00AE250B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Əgər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müəllim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hər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cümlədə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səhv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axtarırsa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şagird</w:t>
      </w:r>
      <w:proofErr w:type="spellEnd"/>
      <w:r w:rsid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danışmamağı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təhlükəsiz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edə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bilər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Halbuki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səhvlər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etmədən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12C8" w:rsidRPr="002C12C8">
        <w:rPr>
          <w:rFonts w:ascii="Times New Roman" w:hAnsi="Times New Roman" w:cs="Times New Roman"/>
          <w:sz w:val="28"/>
          <w:szCs w:val="28"/>
        </w:rPr>
        <w:t>dil</w:t>
      </w:r>
      <w:proofErr w:type="spellEnd"/>
      <w:r w:rsidR="002C12C8" w:rsidRPr="002C12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12C8" w:rsidRPr="002C12C8">
        <w:rPr>
          <w:rFonts w:ascii="Times New Roman" w:hAnsi="Times New Roman" w:cs="Times New Roman"/>
          <w:sz w:val="28"/>
          <w:szCs w:val="28"/>
        </w:rPr>
        <w:t>öyrənmək</w:t>
      </w:r>
      <w:proofErr w:type="spellEnd"/>
      <w:r w:rsidR="002C12C8" w:rsidRPr="002C12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mümkün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>.</w:t>
      </w:r>
    </w:p>
    <w:p w14:paraId="3ACE445F" w14:textId="694C149B" w:rsidR="00334D0E" w:rsidRPr="00E00E02" w:rsidRDefault="00334D0E" w:rsidP="00E00E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Danışıq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tapşırıqlarında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ilk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məqsəd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mükəmməl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cümlə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qurmaq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fikri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ifadə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etmək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olmalıdır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Müəllim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uşağın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səhvini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dərhal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250B" w:rsidRPr="00E00E02">
        <w:rPr>
          <w:rFonts w:ascii="Times New Roman" w:hAnsi="Times New Roman" w:cs="Times New Roman"/>
          <w:sz w:val="28"/>
          <w:szCs w:val="28"/>
        </w:rPr>
        <w:t>düzəltmək</w:t>
      </w:r>
      <w:proofErr w:type="spellEnd"/>
      <w:r w:rsidR="00AE250B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250B" w:rsidRPr="00E00E02">
        <w:rPr>
          <w:rFonts w:ascii="Times New Roman" w:hAnsi="Times New Roman" w:cs="Times New Roman"/>
          <w:sz w:val="28"/>
          <w:szCs w:val="28"/>
        </w:rPr>
        <w:t>ə</w:t>
      </w:r>
      <w:r w:rsidRPr="00E00E02">
        <w:rPr>
          <w:rFonts w:ascii="Times New Roman" w:hAnsi="Times New Roman" w:cs="Times New Roman"/>
          <w:sz w:val="28"/>
          <w:szCs w:val="28"/>
        </w:rPr>
        <w:t>vəzinə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düzgün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formanı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sonradan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təbii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şəkildə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təkrarlaya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bilər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>.</w:t>
      </w:r>
      <w:r w:rsidR="00AE250B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Beləliklə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uşaq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həm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fikrinin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qəbul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edildiyini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görür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həm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düzgün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formanı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eşidir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>.</w:t>
      </w:r>
    </w:p>
    <w:p w14:paraId="269C700E" w14:textId="469D2735" w:rsidR="00334D0E" w:rsidRPr="00E00E02" w:rsidRDefault="00334D0E" w:rsidP="00E00E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0E02">
        <w:rPr>
          <w:rFonts w:ascii="Times New Roman" w:hAnsi="Times New Roman" w:cs="Times New Roman"/>
          <w:sz w:val="28"/>
          <w:szCs w:val="28"/>
        </w:rPr>
        <w:t>Xarici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dil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dərsinin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uşağın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yaşına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əyləncəli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olması</w:t>
      </w:r>
      <w:proofErr w:type="spellEnd"/>
      <w:r w:rsidR="00F46C6D" w:rsidRPr="00E00E02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="00F46C6D" w:rsidRPr="00E00E02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motivasiyanı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artırır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>.</w:t>
      </w:r>
    </w:p>
    <w:p w14:paraId="0311BDAF" w14:textId="3A4BD7BF" w:rsidR="00334D0E" w:rsidRPr="00E00E02" w:rsidRDefault="00334D0E" w:rsidP="00E00E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E02">
        <w:rPr>
          <w:rFonts w:ascii="Times New Roman" w:hAnsi="Times New Roman" w:cs="Times New Roman"/>
          <w:sz w:val="28"/>
          <w:szCs w:val="28"/>
        </w:rPr>
        <w:t xml:space="preserve">British Council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uşaqlar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xarici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dil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öyrən</w:t>
      </w:r>
      <w:r w:rsidR="002C12C8">
        <w:rPr>
          <w:rFonts w:ascii="Times New Roman" w:hAnsi="Times New Roman" w:cs="Times New Roman"/>
          <w:sz w:val="28"/>
          <w:szCs w:val="28"/>
        </w:rPr>
        <w:t>il</w:t>
      </w:r>
      <w:r w:rsidRPr="00E00E02">
        <w:rPr>
          <w:rFonts w:ascii="Times New Roman" w:hAnsi="Times New Roman" w:cs="Times New Roman"/>
          <w:sz w:val="28"/>
          <w:szCs w:val="28"/>
        </w:rPr>
        <w:t>məsində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mahnı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oyun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hekayələrdən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istifadənin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faydalı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olduğunu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vurğulayır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Mahnı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ritmik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ifadələr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təkrarı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asanlaşdırır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oyunlar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dili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rahat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şəraitdə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istifadə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etməyə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imkan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verir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hekayələr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isə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sözləri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ifadələri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kontekst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daxilində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təqdim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>.</w:t>
      </w:r>
      <w:r w:rsidR="000A7999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284B" w:rsidRPr="00E00E02">
        <w:rPr>
          <w:rFonts w:ascii="Times New Roman" w:hAnsi="Times New Roman" w:cs="Times New Roman"/>
          <w:sz w:val="28"/>
          <w:szCs w:val="28"/>
        </w:rPr>
        <w:t>Mütəxəssislər</w:t>
      </w:r>
      <w:proofErr w:type="spellEnd"/>
      <w:r w:rsidR="007D284B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284B" w:rsidRPr="00E00E02">
        <w:rPr>
          <w:rFonts w:ascii="Times New Roman" w:hAnsi="Times New Roman" w:cs="Times New Roman"/>
          <w:sz w:val="28"/>
          <w:szCs w:val="28"/>
        </w:rPr>
        <w:t>bildirir</w:t>
      </w:r>
      <w:proofErr w:type="spellEnd"/>
      <w:r w:rsidR="007D284B" w:rsidRPr="00E00E02">
        <w:rPr>
          <w:rFonts w:ascii="Times New Roman" w:hAnsi="Times New Roman" w:cs="Times New Roman"/>
          <w:sz w:val="28"/>
          <w:szCs w:val="28"/>
        </w:rPr>
        <w:t xml:space="preserve"> ki, </w:t>
      </w:r>
      <w:proofErr w:type="spellStart"/>
      <w:r w:rsidR="007D284B" w:rsidRPr="00E00E02">
        <w:rPr>
          <w:rFonts w:ascii="Times New Roman" w:hAnsi="Times New Roman" w:cs="Times New Roman"/>
          <w:sz w:val="28"/>
          <w:szCs w:val="28"/>
        </w:rPr>
        <w:t>x</w:t>
      </w:r>
      <w:r w:rsidR="000A7999" w:rsidRPr="00E00E02">
        <w:rPr>
          <w:rFonts w:ascii="Times New Roman" w:hAnsi="Times New Roman" w:cs="Times New Roman"/>
          <w:sz w:val="28"/>
          <w:szCs w:val="28"/>
        </w:rPr>
        <w:t>arici</w:t>
      </w:r>
      <w:proofErr w:type="spellEnd"/>
      <w:r w:rsidR="000A7999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7999" w:rsidRPr="00E00E02">
        <w:rPr>
          <w:rFonts w:ascii="Times New Roman" w:hAnsi="Times New Roman" w:cs="Times New Roman"/>
          <w:sz w:val="28"/>
          <w:szCs w:val="28"/>
        </w:rPr>
        <w:t>dil</w:t>
      </w:r>
      <w:proofErr w:type="spellEnd"/>
      <w:r w:rsidR="000A7999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7999" w:rsidRPr="00E00E02">
        <w:rPr>
          <w:rFonts w:ascii="Times New Roman" w:hAnsi="Times New Roman" w:cs="Times New Roman"/>
          <w:sz w:val="28"/>
          <w:szCs w:val="28"/>
        </w:rPr>
        <w:t>dərsinin</w:t>
      </w:r>
      <w:proofErr w:type="spellEnd"/>
      <w:r w:rsidR="000A7999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7999" w:rsidRPr="00E00E02">
        <w:rPr>
          <w:rFonts w:ascii="Times New Roman" w:hAnsi="Times New Roman" w:cs="Times New Roman"/>
          <w:sz w:val="28"/>
          <w:szCs w:val="28"/>
        </w:rPr>
        <w:t>uşağın</w:t>
      </w:r>
      <w:proofErr w:type="spellEnd"/>
      <w:r w:rsidR="000A7999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7999" w:rsidRPr="00E00E02">
        <w:rPr>
          <w:rFonts w:ascii="Times New Roman" w:hAnsi="Times New Roman" w:cs="Times New Roman"/>
          <w:sz w:val="28"/>
          <w:szCs w:val="28"/>
        </w:rPr>
        <w:t>yaşına</w:t>
      </w:r>
      <w:proofErr w:type="spellEnd"/>
      <w:r w:rsidR="000A7999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7999" w:rsidRPr="00E00E02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="000A7999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7999" w:rsidRPr="00E00E02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="000A7999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284B" w:rsidRPr="00E00E02">
        <w:rPr>
          <w:rFonts w:ascii="Times New Roman" w:hAnsi="Times New Roman" w:cs="Times New Roman"/>
          <w:sz w:val="28"/>
          <w:szCs w:val="28"/>
        </w:rPr>
        <w:t>ə</w:t>
      </w:r>
      <w:r w:rsidR="000A7999" w:rsidRPr="00E00E02">
        <w:rPr>
          <w:rFonts w:ascii="Times New Roman" w:hAnsi="Times New Roman" w:cs="Times New Roman"/>
          <w:sz w:val="28"/>
          <w:szCs w:val="28"/>
        </w:rPr>
        <w:t>yləncəli</w:t>
      </w:r>
      <w:proofErr w:type="spellEnd"/>
      <w:r w:rsidR="000A7999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7999" w:rsidRPr="00E00E02">
        <w:rPr>
          <w:rFonts w:ascii="Times New Roman" w:hAnsi="Times New Roman" w:cs="Times New Roman"/>
          <w:sz w:val="28"/>
          <w:szCs w:val="28"/>
        </w:rPr>
        <w:t>olması</w:t>
      </w:r>
      <w:proofErr w:type="spellEnd"/>
      <w:r w:rsidR="000A7999" w:rsidRPr="00E00E02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="000A7999" w:rsidRPr="00E00E02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="000A7999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7999" w:rsidRPr="00E00E02">
        <w:rPr>
          <w:rFonts w:ascii="Times New Roman" w:hAnsi="Times New Roman" w:cs="Times New Roman"/>
          <w:sz w:val="28"/>
          <w:szCs w:val="28"/>
        </w:rPr>
        <w:t>motivasiyanı</w:t>
      </w:r>
      <w:proofErr w:type="spellEnd"/>
      <w:r w:rsidR="000A7999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7999" w:rsidRPr="00E00E02">
        <w:rPr>
          <w:rFonts w:ascii="Times New Roman" w:hAnsi="Times New Roman" w:cs="Times New Roman"/>
          <w:sz w:val="28"/>
          <w:szCs w:val="28"/>
        </w:rPr>
        <w:t>artırır</w:t>
      </w:r>
      <w:proofErr w:type="spellEnd"/>
      <w:r w:rsidR="000A7999" w:rsidRPr="00E00E02">
        <w:rPr>
          <w:rFonts w:ascii="Times New Roman" w:hAnsi="Times New Roman" w:cs="Times New Roman"/>
          <w:sz w:val="28"/>
          <w:szCs w:val="28"/>
        </w:rPr>
        <w:t>.</w:t>
      </w:r>
      <w:r w:rsidR="007D284B" w:rsidRPr="00E00E02">
        <w:rPr>
          <w:rFonts w:ascii="Times New Roman" w:hAnsi="Times New Roman" w:cs="Times New Roman"/>
          <w:sz w:val="28"/>
          <w:szCs w:val="28"/>
        </w:rPr>
        <w:t xml:space="preserve"> </w:t>
      </w:r>
      <w:r w:rsidRPr="00E00E02">
        <w:rPr>
          <w:rFonts w:ascii="Times New Roman" w:hAnsi="Times New Roman" w:cs="Times New Roman"/>
          <w:sz w:val="28"/>
          <w:szCs w:val="28"/>
        </w:rPr>
        <w:t>British Council-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ın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uşaqlar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hazırladığı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LearnEnglish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Kids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resurslarında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oyunlar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mahnılar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hekayələr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danışıq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söz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ehtiyatı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üzrə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tapşırıqlar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bir-biri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ilə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əlaqələndirilir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>.</w:t>
      </w:r>
    </w:p>
    <w:p w14:paraId="5AA69AC5" w14:textId="77777777" w:rsidR="00334D0E" w:rsidRPr="00E00E02" w:rsidRDefault="00334D0E" w:rsidP="00E00E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E02">
        <w:rPr>
          <w:rFonts w:ascii="Times New Roman" w:hAnsi="Times New Roman" w:cs="Times New Roman"/>
          <w:sz w:val="28"/>
          <w:szCs w:val="28"/>
        </w:rPr>
        <w:t xml:space="preserve">Bu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yanaşma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xüsusilə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ibtidai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orta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məktəbin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aşağı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siniflərində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faydalıdır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Uşaq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dili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nə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qədər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çox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hərəkət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səs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şəkil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real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fəaliyyətlə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əlaqələndirirsə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dərs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qədər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maraqlı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olur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>.</w:t>
      </w:r>
    </w:p>
    <w:p w14:paraId="72104392" w14:textId="77777777" w:rsidR="00334D0E" w:rsidRPr="00E00E02" w:rsidRDefault="00334D0E" w:rsidP="00E00E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0E02">
        <w:rPr>
          <w:rFonts w:ascii="Times New Roman" w:hAnsi="Times New Roman" w:cs="Times New Roman"/>
          <w:sz w:val="28"/>
          <w:szCs w:val="28"/>
        </w:rPr>
        <w:t>Xarici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dil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tədrisini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yaxşılaşdırmaq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bütün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məsuliyyəti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uşağın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müəllimin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üzərinə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qoymaq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düzgün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Məktəb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mühit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yaratmalıdır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>.</w:t>
      </w:r>
    </w:p>
    <w:p w14:paraId="714410B3" w14:textId="692CEBF2" w:rsidR="00334D0E" w:rsidRPr="00E00E02" w:rsidRDefault="00334D0E" w:rsidP="00E00E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0E02">
        <w:rPr>
          <w:rFonts w:ascii="Times New Roman" w:hAnsi="Times New Roman" w:cs="Times New Roman"/>
          <w:sz w:val="28"/>
          <w:szCs w:val="28"/>
        </w:rPr>
        <w:t>Həftə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ərzində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qısa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danışıq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fəaliyyətləri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xarici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dildə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video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saatları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oyun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əsaslı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tapşırıqlar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9142C" w:rsidRPr="00E00E02">
        <w:rPr>
          <w:rFonts w:ascii="Times New Roman" w:hAnsi="Times New Roman" w:cs="Times New Roman"/>
          <w:sz w:val="28"/>
          <w:szCs w:val="28"/>
        </w:rPr>
        <w:t>mütaliə</w:t>
      </w:r>
      <w:proofErr w:type="spellEnd"/>
      <w:r w:rsidR="0049142C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guşələri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kiçik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layihələr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təşkil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etmək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mümkündür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>.</w:t>
      </w:r>
      <w:r w:rsidR="0049142C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Belə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tapşırıqlar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12C8">
        <w:rPr>
          <w:rFonts w:ascii="Times New Roman" w:hAnsi="Times New Roman" w:cs="Times New Roman"/>
          <w:sz w:val="28"/>
          <w:szCs w:val="28"/>
        </w:rPr>
        <w:t>sayəsində</w:t>
      </w:r>
      <w:proofErr w:type="spellEnd"/>
      <w:r w:rsidR="002C12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dil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yalnız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dərs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kitabında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12C8">
        <w:rPr>
          <w:rFonts w:ascii="Times New Roman" w:hAnsi="Times New Roman" w:cs="Times New Roman"/>
          <w:sz w:val="28"/>
          <w:szCs w:val="28"/>
        </w:rPr>
        <w:t>qal</w:t>
      </w:r>
      <w:r w:rsidR="002C12C8" w:rsidRPr="00E00E02">
        <w:rPr>
          <w:rFonts w:ascii="Times New Roman" w:hAnsi="Times New Roman" w:cs="Times New Roman"/>
          <w:sz w:val="28"/>
          <w:szCs w:val="28"/>
        </w:rPr>
        <w:t>mır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, real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həyata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12C8">
        <w:rPr>
          <w:rFonts w:ascii="Times New Roman" w:hAnsi="Times New Roman" w:cs="Times New Roman"/>
          <w:sz w:val="28"/>
          <w:szCs w:val="28"/>
        </w:rPr>
        <w:t>vəsiqə</w:t>
      </w:r>
      <w:proofErr w:type="spellEnd"/>
      <w:r w:rsidR="002C12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12C8">
        <w:rPr>
          <w:rFonts w:ascii="Times New Roman" w:hAnsi="Times New Roman" w:cs="Times New Roman"/>
          <w:sz w:val="28"/>
          <w:szCs w:val="28"/>
        </w:rPr>
        <w:t>qazanır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>.</w:t>
      </w:r>
      <w:r w:rsidR="001227D9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4EC" w:rsidRPr="00E00E02">
        <w:rPr>
          <w:rFonts w:ascii="Times New Roman" w:hAnsi="Times New Roman" w:cs="Times New Roman"/>
          <w:sz w:val="28"/>
          <w:szCs w:val="28"/>
        </w:rPr>
        <w:t>Bütün</w:t>
      </w:r>
      <w:proofErr w:type="spellEnd"/>
      <w:r w:rsidR="00D874EC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4EC" w:rsidRPr="00E00E02">
        <w:rPr>
          <w:rFonts w:ascii="Times New Roman" w:hAnsi="Times New Roman" w:cs="Times New Roman"/>
          <w:sz w:val="28"/>
          <w:szCs w:val="28"/>
        </w:rPr>
        <w:t>tərəflərin</w:t>
      </w:r>
      <w:proofErr w:type="spellEnd"/>
      <w:r w:rsidR="00D874EC" w:rsidRPr="00E00E02">
        <w:rPr>
          <w:rFonts w:ascii="Times New Roman" w:hAnsi="Times New Roman" w:cs="Times New Roman"/>
          <w:sz w:val="28"/>
          <w:szCs w:val="28"/>
        </w:rPr>
        <w:t xml:space="preserve"> son </w:t>
      </w:r>
      <w:proofErr w:type="spellStart"/>
      <w:r w:rsidR="00D874EC" w:rsidRPr="00E00E02">
        <w:rPr>
          <w:rFonts w:ascii="Times New Roman" w:hAnsi="Times New Roman" w:cs="Times New Roman"/>
          <w:sz w:val="28"/>
          <w:szCs w:val="28"/>
        </w:rPr>
        <w:t>m</w:t>
      </w:r>
      <w:r w:rsidRPr="00E00E02">
        <w:rPr>
          <w:rFonts w:ascii="Times New Roman" w:hAnsi="Times New Roman" w:cs="Times New Roman"/>
          <w:sz w:val="28"/>
          <w:szCs w:val="28"/>
        </w:rPr>
        <w:t>əqsəd</w:t>
      </w:r>
      <w:r w:rsidR="00D874EC" w:rsidRPr="00E00E02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uşağın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həmin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dildə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düşünmə</w:t>
      </w:r>
      <w:r w:rsidR="00D874EC" w:rsidRPr="00E00E02">
        <w:rPr>
          <w:rFonts w:ascii="Times New Roman" w:hAnsi="Times New Roman" w:cs="Times New Roman"/>
          <w:sz w:val="28"/>
          <w:szCs w:val="28"/>
        </w:rPr>
        <w:t>sinə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anlama</w:t>
      </w:r>
      <w:r w:rsidR="00D874EC" w:rsidRPr="00E00E02">
        <w:rPr>
          <w:rFonts w:ascii="Times New Roman" w:hAnsi="Times New Roman" w:cs="Times New Roman"/>
          <w:sz w:val="28"/>
          <w:szCs w:val="28"/>
        </w:rPr>
        <w:t>sına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sual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vermə</w:t>
      </w:r>
      <w:r w:rsidR="00D874EC" w:rsidRPr="00E00E02">
        <w:rPr>
          <w:rFonts w:ascii="Times New Roman" w:hAnsi="Times New Roman" w:cs="Times New Roman"/>
          <w:sz w:val="28"/>
          <w:szCs w:val="28"/>
        </w:rPr>
        <w:t>sinə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fikrini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ifadə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etmə</w:t>
      </w:r>
      <w:r w:rsidR="00D874EC" w:rsidRPr="00E00E02">
        <w:rPr>
          <w:rFonts w:ascii="Times New Roman" w:hAnsi="Times New Roman" w:cs="Times New Roman"/>
          <w:sz w:val="28"/>
          <w:szCs w:val="28"/>
        </w:rPr>
        <w:t>sinə</w:t>
      </w:r>
      <w:proofErr w:type="spellEnd"/>
      <w:r w:rsidR="00D874EC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4EC" w:rsidRPr="00E00E02">
        <w:rPr>
          <w:rFonts w:ascii="Times New Roman" w:hAnsi="Times New Roman" w:cs="Times New Roman"/>
          <w:sz w:val="28"/>
          <w:szCs w:val="28"/>
        </w:rPr>
        <w:t>imkan</w:t>
      </w:r>
      <w:proofErr w:type="spellEnd"/>
      <w:r w:rsidR="00D874EC"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4EC" w:rsidRPr="00E00E02">
        <w:rPr>
          <w:rFonts w:ascii="Times New Roman" w:hAnsi="Times New Roman" w:cs="Times New Roman"/>
          <w:sz w:val="28"/>
          <w:szCs w:val="28"/>
        </w:rPr>
        <w:t>yaratmaqdır</w:t>
      </w:r>
      <w:proofErr w:type="spellEnd"/>
      <w:r w:rsidR="00D874EC" w:rsidRPr="00E00E02">
        <w:rPr>
          <w:rFonts w:ascii="Times New Roman" w:hAnsi="Times New Roman" w:cs="Times New Roman"/>
          <w:sz w:val="28"/>
          <w:szCs w:val="28"/>
        </w:rPr>
        <w:t>.</w:t>
      </w:r>
    </w:p>
    <w:p w14:paraId="2996A322" w14:textId="499ED921" w:rsidR="00334D0E" w:rsidRPr="00E00E02" w:rsidRDefault="007D284B" w:rsidP="00E00E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E02">
        <w:rPr>
          <w:rFonts w:ascii="Times New Roman" w:hAnsi="Times New Roman" w:cs="Times New Roman"/>
          <w:sz w:val="28"/>
          <w:szCs w:val="28"/>
        </w:rPr>
        <w:t xml:space="preserve">Bu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prosesdə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valideyn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uşağın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xarici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dil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müəllimi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olmaq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məcburiyyətində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ən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böyük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dəstəyi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övladına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gəl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dili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birlikdə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kəşf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edək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E00E02">
        <w:rPr>
          <w:rFonts w:ascii="Times New Roman" w:hAnsi="Times New Roman" w:cs="Times New Roman"/>
          <w:sz w:val="28"/>
          <w:szCs w:val="28"/>
        </w:rPr>
        <w:t>deməsidir</w:t>
      </w:r>
      <w:proofErr w:type="spellEnd"/>
      <w:r w:rsidRPr="00E00E02">
        <w:rPr>
          <w:rFonts w:ascii="Times New Roman" w:hAnsi="Times New Roman" w:cs="Times New Roman"/>
          <w:sz w:val="28"/>
          <w:szCs w:val="28"/>
        </w:rPr>
        <w:t>.</w:t>
      </w:r>
    </w:p>
    <w:sectPr w:rsidR="00334D0E" w:rsidRPr="00E00E02" w:rsidSect="00E00E02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F71A5"/>
    <w:multiLevelType w:val="multilevel"/>
    <w:tmpl w:val="1A023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AB0CEE"/>
    <w:multiLevelType w:val="multilevel"/>
    <w:tmpl w:val="61FA4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3D6009"/>
    <w:multiLevelType w:val="multilevel"/>
    <w:tmpl w:val="2B2E0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D0E"/>
    <w:rsid w:val="00094EDB"/>
    <w:rsid w:val="000A7999"/>
    <w:rsid w:val="001227D9"/>
    <w:rsid w:val="001B097F"/>
    <w:rsid w:val="002C12C8"/>
    <w:rsid w:val="00334D0E"/>
    <w:rsid w:val="0049142C"/>
    <w:rsid w:val="004A4D7E"/>
    <w:rsid w:val="00525C64"/>
    <w:rsid w:val="00587C34"/>
    <w:rsid w:val="005E7F68"/>
    <w:rsid w:val="007218BC"/>
    <w:rsid w:val="007265AA"/>
    <w:rsid w:val="007D284B"/>
    <w:rsid w:val="00957C3A"/>
    <w:rsid w:val="00AD4936"/>
    <w:rsid w:val="00AE250B"/>
    <w:rsid w:val="00D2476C"/>
    <w:rsid w:val="00D874EC"/>
    <w:rsid w:val="00DD291D"/>
    <w:rsid w:val="00DE225F"/>
    <w:rsid w:val="00E00E02"/>
    <w:rsid w:val="00F46C6D"/>
    <w:rsid w:val="00F6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9DE15"/>
  <w15:chartTrackingRefBased/>
  <w15:docId w15:val="{DA84A9C7-C28A-406A-951D-C2D7F790A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4D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4D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4D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4D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4D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4D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4D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4D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4D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4D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4D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4D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4D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4D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4D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4D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4D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4D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4D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4D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4D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4D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4D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4D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4D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4D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4D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4D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4D0E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2C12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Leman Rovshanova</cp:lastModifiedBy>
  <cp:revision>3</cp:revision>
  <dcterms:created xsi:type="dcterms:W3CDTF">2026-08-17T11:08:00Z</dcterms:created>
  <dcterms:modified xsi:type="dcterms:W3CDTF">2026-08-18T06:47:00Z</dcterms:modified>
</cp:coreProperties>
</file>