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B1B05" w14:textId="77777777" w:rsidR="00CC6B16" w:rsidRPr="00A32179" w:rsidRDefault="00CC6B16" w:rsidP="00A321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>NİYƏ TƏXİRƏ SALIRIQ?</w:t>
      </w:r>
    </w:p>
    <w:p w14:paraId="6C785579" w14:textId="57535FAB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qarşılaşdığı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səssiz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amma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yayılmış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problemlərdən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uzadaraq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yetirməmək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vərdişidir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A32179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tənbəllik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prosesləri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kompleks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fenomen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dəyərləndirirlər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inkişafla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rast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gəlinən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uğurlarına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5F73E7CF" w14:textId="51E695F3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yüzlərlə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itkisi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öyrənməyə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marağın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zəifləməsi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pisləşməsi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zəncirvari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proseslərə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7C90DCEB" w14:textId="4ECC37FE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Psixologiyada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zərərli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bilə-bilə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nəyisə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etməməsini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vəziyyəti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motivasiyası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özünüidarəetmə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qorxuları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strategiyaları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bağlıyırlar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5C7812B7" w14:textId="0B8CF2FB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əksər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hallarda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aşağıdakı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mexanizmlərlə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:</w:t>
      </w:r>
    </w:p>
    <w:p w14:paraId="0572CD54" w14:textId="39523A49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Mükəmməlçilik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gözlənti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başlamaq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qorxusu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03BB0A3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bacarmaram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düşüncəsi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CF41BA2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çəkingənlik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darıxdırıcı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rahat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fəaliyyətlərə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qaçmaq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BD4D518" w14:textId="2292D7B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>ı</w:t>
      </w:r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idarəetmənin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planlaşdırma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bacarığının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formalaşmaması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1EFFB8E3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dəyər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məqsəd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zaman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536494A9" w14:textId="628BFCE6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Gecikmiş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mükafat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sindromu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zövq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işlərə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üstünlük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verib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məqsədləri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salmaq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54A7FA13" w14:textId="44D19B1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,</w:t>
      </w:r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emosiyaların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tənzimlənməsi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probleminin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nəticəsidir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gecikdirəndə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görməmək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yaratdığı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hissindən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qaçmaqdır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B318D35" w14:textId="594B1F1D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mühiti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edildiyi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sahələrdən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Universitet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70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faizindən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lastRenderedPageBreak/>
        <w:t>çoxunda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mütəmadi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səviyyələrdə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7031015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Meta-analiz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işlərini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təxirəsalan</w:t>
      </w:r>
      <w:proofErr w:type="spellEnd"/>
      <w:r w:rsidR="006732F1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r w:rsidR="006732F1" w:rsidRPr="00A32179">
        <w:rPr>
          <w:rFonts w:ascii="Times New Roman" w:hAnsi="Times New Roman" w:cs="Times New Roman"/>
          <w:sz w:val="28"/>
          <w:szCs w:val="28"/>
          <w:lang w:val="az-Latn-AZ"/>
        </w:rPr>
        <w:t>orta ballıq (</w:t>
      </w:r>
      <w:r w:rsidRPr="00A32179">
        <w:rPr>
          <w:rFonts w:ascii="Times New Roman" w:hAnsi="Times New Roman" w:cs="Times New Roman"/>
          <w:sz w:val="28"/>
          <w:szCs w:val="28"/>
        </w:rPr>
        <w:t>G</w:t>
      </w:r>
      <w:r w:rsidR="006732F1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rade </w:t>
      </w:r>
      <w:r w:rsidRPr="00A32179">
        <w:rPr>
          <w:rFonts w:ascii="Times New Roman" w:hAnsi="Times New Roman" w:cs="Times New Roman"/>
          <w:sz w:val="28"/>
          <w:szCs w:val="28"/>
        </w:rPr>
        <w:t>P</w:t>
      </w:r>
      <w:r w:rsidR="006732F1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oint </w:t>
      </w:r>
      <w:r w:rsidRPr="00A32179">
        <w:rPr>
          <w:rFonts w:ascii="Times New Roman" w:hAnsi="Times New Roman" w:cs="Times New Roman"/>
          <w:sz w:val="28"/>
          <w:szCs w:val="28"/>
        </w:rPr>
        <w:t>A</w:t>
      </w:r>
      <w:r w:rsidR="006732F1" w:rsidRPr="00A32179">
        <w:rPr>
          <w:rFonts w:ascii="Times New Roman" w:hAnsi="Times New Roman" w:cs="Times New Roman"/>
          <w:sz w:val="28"/>
          <w:szCs w:val="28"/>
          <w:lang w:val="az-Latn-AZ"/>
        </w:rPr>
        <w:t>verage)</w:t>
      </w:r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göstəricisi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imtahanlardakı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Tapşırıqların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artdığı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qiymətləndirmə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pis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5B8CC9B2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Bunun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səbəbi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gecikdirilməsi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Tədqiqatlara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tələbənin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diqqəti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dağılır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biliyin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yaddaşa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ötürülməsi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zəifləyir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səthi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İşləri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saxlayan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yığcam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2179">
        <w:rPr>
          <w:rFonts w:ascii="Times New Roman" w:hAnsi="Times New Roman" w:cs="Times New Roman"/>
          <w:sz w:val="28"/>
          <w:szCs w:val="28"/>
        </w:rPr>
        <w:t>öyrənmə”yə</w:t>
      </w:r>
      <w:proofErr w:type="spellEnd"/>
      <w:proofErr w:type="gram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yük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götürməyə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məcbur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biliyin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keyfiyyətini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322AA39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həyatında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imtahan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narahatlığı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güclənir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3E93083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qaçmaq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amma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ədəbiyyatda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paradoksu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adlanır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3F6E955" w14:textId="47A24620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Springer.com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saytı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tədqiqatlara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istinad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hazırladığı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məqalədə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özünüidarəetmə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zəiflətdiyini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vurğulayıb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72623040" w14:textId="376904DB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Özünütənzimləmə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self-regulation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prioritetlər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müəyyənləşdirməkdə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bölməkdə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işləri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planlaşdırmaqda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çəkir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A32179">
        <w:rPr>
          <w:rFonts w:ascii="Times New Roman" w:hAnsi="Times New Roman" w:cs="Times New Roman"/>
          <w:sz w:val="28"/>
          <w:szCs w:val="28"/>
          <w:lang w:val="az-Latn-AZ"/>
        </w:rPr>
        <w:t>Prokrastinasiya bu bacarıqları daha da zəiflədir və tələbə uzunmüddətli perspektivdə özünüidarəetmədə problemlərlə üzləşir.</w:t>
      </w:r>
    </w:p>
    <w:p w14:paraId="3BE2074E" w14:textId="43DA07A1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səviyyəsi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ənənəvi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müqayisədə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2-3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yüksəkdir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,</w:t>
      </w:r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dərslərin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struktur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zəifliyi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nəzarətin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Ev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mühitində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yayındırıcı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faktorların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ritmini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pozur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693EFF25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zəiflədən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faktordur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0CF170B" w14:textId="1E637D63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istər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bacarıq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öyrənməkdə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kitab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oxumaqda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istərsə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peşəkar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təkmilləşmədə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ardıcıl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ardıcıllığı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pozur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13B3CA5B" w14:textId="69CE06E5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lastRenderedPageBreak/>
        <w:t>İnsanın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qoyduğu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hədəflər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yarımçıq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,</w:t>
      </w:r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keçmir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özünüqiymətləndirmə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zəifləyir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7366B1DD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reallaşdırmasını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40-60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5C25CF4" w14:textId="1FEB676B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bilmirəm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düşüncəsi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uğursuzluq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güclənir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,</w:t>
      </w:r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təkrarlanan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dairə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gecikdirdikcə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azaldıqca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4C74C53F" w14:textId="24EB40C0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günahkarlıq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utanc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emosiyaları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6BFDC1A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ruh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halına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münasibətlərinə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796B9F98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layihələrin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gecikməsinə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performansın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düşməsinə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bacarıqların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öyrənilməsinin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yubanmasına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peşəkar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imicə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zərər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yetirir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0D6755E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perspektivdə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karyera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artımını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ləngidir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E616766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təxirəsalma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azaltmaq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metodlar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bunlardır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:</w:t>
      </w:r>
    </w:p>
    <w:p w14:paraId="69C87C22" w14:textId="0E285FB1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Koqnitiv-Davranış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Terapiyası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(CBT)</w:t>
      </w:r>
    </w:p>
    <w:p w14:paraId="4B4F1A83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179">
        <w:rPr>
          <w:rFonts w:ascii="Times New Roman" w:hAnsi="Times New Roman" w:cs="Times New Roman"/>
          <w:sz w:val="28"/>
          <w:szCs w:val="28"/>
        </w:rPr>
        <w:t xml:space="preserve">CBT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müdaxilələri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30-40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azaltmağa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düşüncə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tərzini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dəyişir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qorxuları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planlaşdırmanı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4B8FE97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təlim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Pomodoro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prioritetləşdirmə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həftəlik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səviyyəsini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80BA905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Spesifik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ölçülə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real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dəqiq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müəyyənləşdirilmiş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hədəfləri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tapşırıqları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gecikdirir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25FE734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addımlarla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başlamaq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micro-tasking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), “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hədəflər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“5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2179">
        <w:rPr>
          <w:rFonts w:ascii="Times New Roman" w:hAnsi="Times New Roman" w:cs="Times New Roman"/>
          <w:sz w:val="28"/>
          <w:szCs w:val="28"/>
        </w:rPr>
        <w:t>iş”ə</w:t>
      </w:r>
      <w:proofErr w:type="spellEnd"/>
      <w:proofErr w:type="gram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fokuslanmaq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beyində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maneəni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öyrənilənləri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asan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yadda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saxlamağa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24358D2F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narahatlıqla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üsullarını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xeyli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azaldığını</w:t>
      </w:r>
      <w:proofErr w:type="spellEnd"/>
      <w:r w:rsidR="005C0DE0" w:rsidRPr="00A3217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5760F01" w14:textId="77777777" w:rsidR="00CC6B16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maneədir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itkisi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arxasında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özünüidarəetmə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dayanır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lastRenderedPageBreak/>
        <w:t>aşağı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özünəinamın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azalmasına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stressin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artmasına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gətirib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çıxarır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reallaşdırmasını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ləngidir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hədəflərin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yarımçıq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qalmasına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0D2A656B" w14:textId="77777777" w:rsidR="007932A5" w:rsidRPr="00A32179" w:rsidRDefault="00CC6B16" w:rsidP="00A3217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prokrastinasiya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dəyişdirilə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davranışdır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strategiyalar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planlaşdırma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tənzimləmə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zehni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model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dəyişikliyi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öyrənmədə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inkişafda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ardıcıl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məhsuldar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ola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179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32179">
        <w:rPr>
          <w:rFonts w:ascii="Times New Roman" w:hAnsi="Times New Roman" w:cs="Times New Roman"/>
          <w:sz w:val="28"/>
          <w:szCs w:val="28"/>
        </w:rPr>
        <w:t>.</w:t>
      </w:r>
    </w:p>
    <w:p w14:paraId="386648D2" w14:textId="1E67542D" w:rsidR="00CC6B16" w:rsidRPr="00A32179" w:rsidRDefault="006732F1" w:rsidP="00A32179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 w:rsidRPr="00A32179">
        <w:rPr>
          <w:rFonts w:ascii="Times New Roman" w:hAnsi="Times New Roman" w:cs="Times New Roman"/>
          <w:sz w:val="28"/>
          <w:szCs w:val="28"/>
          <w:lang w:val="az-Latn-AZ"/>
        </w:rPr>
        <w:t>Zemfira Məmmədqızı</w:t>
      </w:r>
    </w:p>
    <w:sectPr w:rsidR="00CC6B16" w:rsidRPr="00A32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B16"/>
    <w:rsid w:val="0021353C"/>
    <w:rsid w:val="002C5DDF"/>
    <w:rsid w:val="005C0DE0"/>
    <w:rsid w:val="006732F1"/>
    <w:rsid w:val="00A32179"/>
    <w:rsid w:val="00CC6B16"/>
    <w:rsid w:val="00D1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B7C42"/>
  <w15:chartTrackingRefBased/>
  <w15:docId w15:val="{3E9228EA-89C1-48A9-A087-2AAE0701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957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4</cp:revision>
  <dcterms:created xsi:type="dcterms:W3CDTF">2025-12-09T07:18:00Z</dcterms:created>
  <dcterms:modified xsi:type="dcterms:W3CDTF">2025-12-09T07:28:00Z</dcterms:modified>
</cp:coreProperties>
</file>