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C6B79" w14:textId="77777777" w:rsidR="00D93CCE" w:rsidRPr="0094435D" w:rsidRDefault="00D93CCE" w:rsidP="0094435D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94435D">
        <w:rPr>
          <w:rFonts w:ascii="Times New Roman" w:hAnsi="Times New Roman" w:cs="Times New Roman"/>
          <w:sz w:val="28"/>
          <w:szCs w:val="28"/>
        </w:rPr>
        <w:t>ÇOX YATMAQ BEYİNİ GÜCLƏNDİRİR</w:t>
      </w:r>
    </w:p>
    <w:p w14:paraId="0CC3C1D9" w14:textId="77777777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4435D">
        <w:rPr>
          <w:rFonts w:ascii="Times New Roman" w:hAnsi="Times New Roman" w:cs="Times New Roman"/>
          <w:sz w:val="28"/>
          <w:szCs w:val="28"/>
        </w:rPr>
        <w:t>Uzun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müddətdir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tədqiqatçılar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yeniyetməlik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dövründə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beyinin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gec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yatmaq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ümumilikdə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arasındakı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əlaqəni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araşdırırlar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Aydın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hətta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vərdişlərinə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sahib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olanlar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həkimlərin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tövsiyə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etdiyi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yatmır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deməkdir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əksər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beyinin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həssas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dövründə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çatışmazlığı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yaşayır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Halbuki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istirahət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öyrənilən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məlumatların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yaddaşa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yazılması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tarazlıq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funksiyaları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həyati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əhəmiyyət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daşıyır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Təəssüf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dərs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saatları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ekran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qarşısında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uzun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müddət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qalmaq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həyatın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tələbləri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qrupunun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yuxusuna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mənfi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>.</w:t>
      </w:r>
    </w:p>
    <w:p w14:paraId="4CF060D9" w14:textId="77777777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435D">
        <w:rPr>
          <w:rFonts w:ascii="Times New Roman" w:hAnsi="Times New Roman" w:cs="Times New Roman"/>
          <w:sz w:val="28"/>
          <w:szCs w:val="28"/>
        </w:rPr>
        <w:t xml:space="preserve">“Nature”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jurnalında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dərc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məqalədə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yeniyetmələrin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pozuntularının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koqnitiv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funksiyalara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təsiri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araşdırılıb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Araşdırmada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pozuntularının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cavab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reaksiyası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yaddaşı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funksiyaları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zəiflətdiyi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nəticədə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psixoz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əlamətlərinin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artdığı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göstərilib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olunub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fizioloji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dəyişikliklərlə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yeniyetməlik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dövründə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bədəni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beyni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sürətlə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gec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yatmaq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adi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haldır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müddətindəki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azacıq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fərq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idrak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qabiliyyətlərində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dəyişikliklərə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ola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>.</w:t>
      </w:r>
    </w:p>
    <w:p w14:paraId="3CC03575" w14:textId="77777777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Kembric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Şanxay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Fudan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Universitetinin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birgə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tədqiqatı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yeniyetmələrin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müddəti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keyfiyyəti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idrak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qabiliyyətləri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arasındakı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əlaqəni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araşdırıb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>. ABŞ-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Yeniyetmələrin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koqnitiv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” (Adolescent Brain Cognitive Development (ABCD)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adlı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tədqiqat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11-12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arası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3300-dən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əhatə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məlumatlara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əsaslanır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Araşdırmaya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13-14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arası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1200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yeniyetmədən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ibarət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iki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qrup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edilib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İştirakçıların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məlumatları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skanları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zehni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testlər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Fitbit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cihazları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əldə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edilib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>.</w:t>
      </w:r>
    </w:p>
    <w:p w14:paraId="34CF8E10" w14:textId="77777777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435D">
        <w:rPr>
          <w:rFonts w:ascii="Times New Roman" w:hAnsi="Times New Roman" w:cs="Times New Roman"/>
          <w:sz w:val="28"/>
          <w:szCs w:val="28"/>
        </w:rPr>
        <w:t xml:space="preserve">BBC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layihənin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rəhbəri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professor Barbara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Sahakiana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Kembric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Universiteti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Psixiatriya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fakültəsi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istinadla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yuxunun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həyatında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əhəmiyyəti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danılmazdır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yeniyetməlik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dövründə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haqqında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təəccüblü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dərəcədə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məlumat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var”.</w:t>
      </w:r>
    </w:p>
    <w:p w14:paraId="1989DD5F" w14:textId="746618AD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Kembric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Universitetinin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araşdırmasında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üç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qrupa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bölünüblər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Birinci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qrup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gec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yatıb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erkən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oyananlar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təxminən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39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faiz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hesabla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gecə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7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saat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dəqiqə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yatıblar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Təxminən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24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faizi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əhatə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ikinci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qrup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hesabla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7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saat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21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dəqiqə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yatıb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tez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37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faizlik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üçüncü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qrup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7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saat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25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dəqiqə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yatıb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>.</w:t>
      </w:r>
    </w:p>
    <w:p w14:paraId="58FE4C05" w14:textId="77777777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435D">
        <w:rPr>
          <w:rFonts w:ascii="Times New Roman" w:hAnsi="Times New Roman" w:cs="Times New Roman"/>
          <w:sz w:val="28"/>
          <w:szCs w:val="28"/>
        </w:rPr>
        <w:t xml:space="preserve">"Cell Reports"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jurnalının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tədqiqatın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təfərrüatlarına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həsr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etdiyi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yazıda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qrupda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həcmi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funksiyaları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aktiv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Bundan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qrupda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zamanı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ürək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döyüntüsü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olunub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sağlamlıq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müsbət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4435D">
        <w:rPr>
          <w:rFonts w:ascii="Times New Roman" w:hAnsi="Times New Roman" w:cs="Times New Roman"/>
          <w:sz w:val="28"/>
          <w:szCs w:val="28"/>
        </w:rPr>
        <w:t>göstəricidir.Ən</w:t>
      </w:r>
      <w:proofErr w:type="spellEnd"/>
      <w:proofErr w:type="gram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qrupda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həcminin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funksiyalarının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zəifliyi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olunub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>.</w:t>
      </w:r>
    </w:p>
    <w:p w14:paraId="2EB732BC" w14:textId="77777777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4435D">
        <w:rPr>
          <w:rFonts w:ascii="Times New Roman" w:hAnsi="Times New Roman" w:cs="Times New Roman"/>
          <w:sz w:val="28"/>
          <w:szCs w:val="28"/>
        </w:rPr>
        <w:lastRenderedPageBreak/>
        <w:t>Maraqlıdır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dərslərdəki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ümumi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nəticələr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baxımından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qruplar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fərqlər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qeydə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alınmasa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da,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söz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ehtiyatı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problem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həlletmə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sahələrini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əhatə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idrak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testlərində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qrup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göstəricilər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əldə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>.</w:t>
      </w:r>
    </w:p>
    <w:p w14:paraId="452224BF" w14:textId="77777777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435D">
        <w:rPr>
          <w:rFonts w:ascii="Times New Roman" w:hAnsi="Times New Roman" w:cs="Times New Roman"/>
          <w:sz w:val="28"/>
          <w:szCs w:val="28"/>
        </w:rPr>
        <w:t xml:space="preserve">Fudan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Universitetinin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nümayəndəsi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doktor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Qing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Manın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sözlərinə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“Bu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araşdırma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səbəb-nəticə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əlaqəsini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etməsə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yuxunun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idrak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bacarıqları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funksiyaları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sıx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əlaqədə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olduğunu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göstərən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çoxsaylı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dəlilləri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dəstəkləyir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yuxunun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yaddaşın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möhkəmlənməsi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prosesinə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təsiri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məlumdur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>”.</w:t>
      </w:r>
    </w:p>
    <w:p w14:paraId="49E8940B" w14:textId="77777777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435D">
        <w:rPr>
          <w:rFonts w:ascii="Times New Roman" w:hAnsi="Times New Roman" w:cs="Times New Roman"/>
          <w:sz w:val="28"/>
          <w:szCs w:val="28"/>
        </w:rPr>
        <w:t xml:space="preserve">Amerika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Tibb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Akademiyasının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tövsiyəsinə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13-18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arası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gənclər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gecə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8-10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saat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yatmalıdırlar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94435D">
        <w:rPr>
          <w:rFonts w:ascii="Times New Roman" w:hAnsi="Times New Roman" w:cs="Times New Roman"/>
          <w:sz w:val="28"/>
          <w:szCs w:val="28"/>
        </w:rPr>
        <w:t>B.Sahakian</w:t>
      </w:r>
      <w:proofErr w:type="spellEnd"/>
      <w:proofErr w:type="gram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yeniyetmələrə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keyfiyyətini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yaxşılaşdırmaq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zehni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bacarıqlarını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artırmaq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müntəzəm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idmanla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məşğul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olmağı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axşamlar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mobil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kompüterdən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etməməyi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məsləhət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görür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>.</w:t>
      </w:r>
    </w:p>
    <w:p w14:paraId="7A844FF8" w14:textId="6B46FBDF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Oksford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Universitetinin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tədqiqatları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üzrə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professoru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Kolin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Espi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araşdırmada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iştirak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etməsə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sıra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tədqiqa</w:t>
      </w:r>
      <w:r w:rsidR="0094435D">
        <w:rPr>
          <w:rFonts w:ascii="Times New Roman" w:hAnsi="Times New Roman" w:cs="Times New Roman"/>
          <w:sz w:val="28"/>
          <w:szCs w:val="28"/>
        </w:rPr>
        <w:t>t</w:t>
      </w:r>
      <w:r w:rsidRPr="0094435D">
        <w:rPr>
          <w:rFonts w:ascii="Times New Roman" w:hAnsi="Times New Roman" w:cs="Times New Roman"/>
          <w:sz w:val="28"/>
          <w:szCs w:val="28"/>
        </w:rPr>
        <w:t>ların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müəllifidir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fikrincə</w:t>
      </w:r>
      <w:proofErr w:type="spellEnd"/>
      <w:r w:rsidR="0094435D">
        <w:rPr>
          <w:rFonts w:ascii="Times New Roman" w:hAnsi="Times New Roman" w:cs="Times New Roman"/>
          <w:sz w:val="28"/>
          <w:szCs w:val="28"/>
        </w:rPr>
        <w:t>,</w:t>
      </w:r>
      <w:r w:rsidRPr="0094435D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Çətin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tapşırıqları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yerinə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yetirə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bilən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etmiş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beyinə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sahib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olmaq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uşaqlıq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yeniyetməlik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dövründə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yuxuya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olmalıyıq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tədqiqat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gec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yatmaq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problem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günlərində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gənclər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erkən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oyanmalı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olduqları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vəziyyət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pisləşir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həftəsonları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boşluğunu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yatmaqla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doldurmağa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çalışırlar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– buna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jet-lag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deyilir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>”.</w:t>
      </w:r>
    </w:p>
    <w:p w14:paraId="40FCE577" w14:textId="77777777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4435D">
        <w:rPr>
          <w:rFonts w:ascii="Times New Roman" w:hAnsi="Times New Roman" w:cs="Times New Roman"/>
          <w:sz w:val="28"/>
          <w:szCs w:val="28"/>
        </w:rPr>
        <w:t>K.Espi</w:t>
      </w:r>
      <w:proofErr w:type="spellEnd"/>
      <w:proofErr w:type="gram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ki, “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Cəmiyyət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yuxuya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yetirməliyik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sağlamlığı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mövzusunu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məktəbdə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şəxsi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təhsilə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etməklə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hamının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diqqətini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bura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yönəltmək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lazımdır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”.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Espinin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başçılıq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etdiyi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Oksfordun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Teensleep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layihəsi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yeniyetmələrin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sağlamlığını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yaxşılaşdırmaq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yollarını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təklif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>.</w:t>
      </w:r>
    </w:p>
    <w:p w14:paraId="40FBD02F" w14:textId="77777777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435D">
        <w:rPr>
          <w:rFonts w:ascii="Times New Roman" w:hAnsi="Times New Roman" w:cs="Times New Roman"/>
          <w:sz w:val="28"/>
          <w:szCs w:val="28"/>
        </w:rPr>
        <w:t xml:space="preserve">York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Universitetindən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psixologiya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professoru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Qaret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Qaskell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erkən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yeniyetməlik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dövrünə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yetirilməsini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təqdir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fikrincə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“Bu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müdaxilə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tədqiqatları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aparılmalıdır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ki, optimal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olmayan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rejiminə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sahib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yeniyetmələrə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yollarını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öyrənək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rejimini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dəyişikliklərlə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ekran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istifadəsini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azaltmaqla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vaxtını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müddətini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yaxşılaşdırmaq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mümkündür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>”.</w:t>
      </w:r>
    </w:p>
    <w:p w14:paraId="176E7FA1" w14:textId="1565FB87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Gec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yatmağın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yuxulamağın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qarşısını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almaq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yeniyetmələrə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vərdişlərini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dəyişmək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axşamlar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idman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ekran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qarşısında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keçirdiyi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vaxtı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azaltmaq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Ümid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edək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məktəblər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cəmiyyət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birlikdə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yeniyetmələrin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vərdişləri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qazanmasına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dəstək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olacaq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çünki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fərdlər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gələcəyimiz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önəmlidir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>.</w:t>
      </w:r>
    </w:p>
    <w:p w14:paraId="35F7670D" w14:textId="5F596329" w:rsidR="00D93CCE" w:rsidRPr="0094435D" w:rsidRDefault="00D93CCE" w:rsidP="0094435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4435D">
        <w:rPr>
          <w:rFonts w:ascii="Times New Roman" w:hAnsi="Times New Roman" w:cs="Times New Roman"/>
          <w:sz w:val="28"/>
          <w:szCs w:val="28"/>
        </w:rPr>
        <w:t>Zemfira</w:t>
      </w:r>
      <w:proofErr w:type="spellEnd"/>
      <w:r w:rsidRPr="00944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5D">
        <w:rPr>
          <w:rFonts w:ascii="Times New Roman" w:hAnsi="Times New Roman" w:cs="Times New Roman"/>
          <w:sz w:val="28"/>
          <w:szCs w:val="28"/>
        </w:rPr>
        <w:t>Məmmədqızı</w:t>
      </w:r>
      <w:proofErr w:type="spellEnd"/>
    </w:p>
    <w:sectPr w:rsidR="00D93CCE" w:rsidRPr="0094435D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CCE"/>
    <w:rsid w:val="00250D27"/>
    <w:rsid w:val="007B60F4"/>
    <w:rsid w:val="0094435D"/>
    <w:rsid w:val="00D93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E30AD"/>
  <w15:chartTrackingRefBased/>
  <w15:docId w15:val="{DD9E9AD1-CF57-4B7C-A117-F40910050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803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Alibayova Vafa</dc:creator>
  <cp:keywords/>
  <dc:description/>
  <cp:lastModifiedBy>Leman Rovshanova</cp:lastModifiedBy>
  <cp:revision>3</cp:revision>
  <dcterms:created xsi:type="dcterms:W3CDTF">2025-05-26T16:49:00Z</dcterms:created>
  <dcterms:modified xsi:type="dcterms:W3CDTF">2025-05-27T06:18:00Z</dcterms:modified>
</cp:coreProperties>
</file>